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9E463" w14:textId="0166255C" w:rsidR="00F3545D" w:rsidRDefault="00F3545D" w:rsidP="00F3545D">
      <w:pPr>
        <w:pStyle w:val="Caption"/>
        <w:framePr w:w="0" w:hRule="auto" w:hSpace="0" w:wrap="auto" w:vAnchor="margin" w:hAnchor="text" w:xAlign="left" w:yAlign="inline"/>
        <w:ind w:left="-990" w:hanging="810"/>
        <w:jc w:val="center"/>
        <w:rPr>
          <w:b/>
          <w:bCs/>
          <w:sz w:val="36"/>
        </w:rPr>
      </w:pPr>
      <w:r>
        <w:rPr>
          <w:b/>
          <w:bCs/>
          <w:noProof/>
          <w:sz w:val="36"/>
        </w:rPr>
        <w:drawing>
          <wp:anchor distT="0" distB="0" distL="114300" distR="114300" simplePos="0" relativeHeight="251659264" behindDoc="0" locked="0" layoutInCell="0" allowOverlap="1" wp14:anchorId="01CD30E8" wp14:editId="26A775FD">
            <wp:simplePos x="0" y="0"/>
            <wp:positionH relativeFrom="column">
              <wp:posOffset>934085</wp:posOffset>
            </wp:positionH>
            <wp:positionV relativeFrom="paragraph">
              <wp:posOffset>0</wp:posOffset>
            </wp:positionV>
            <wp:extent cx="770890" cy="838200"/>
            <wp:effectExtent l="0" t="0" r="0" b="0"/>
            <wp:wrapNone/>
            <wp:docPr id="757131135"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31135" name="Picture 1" descr="A black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0890" cy="838200"/>
                    </a:xfrm>
                    <a:prstGeom prst="rect">
                      <a:avLst/>
                    </a:prstGeom>
                    <a:noFill/>
                  </pic:spPr>
                </pic:pic>
              </a:graphicData>
            </a:graphic>
            <wp14:sizeRelH relativeFrom="page">
              <wp14:pctWidth>0</wp14:pctWidth>
            </wp14:sizeRelH>
            <wp14:sizeRelV relativeFrom="page">
              <wp14:pctHeight>0</wp14:pctHeight>
            </wp14:sizeRelV>
          </wp:anchor>
        </w:drawing>
      </w:r>
      <w:r w:rsidRPr="000820AB">
        <w:rPr>
          <w:b/>
          <w:bCs/>
          <w:sz w:val="36"/>
        </w:rPr>
        <w:t xml:space="preserve"> </w:t>
      </w:r>
    </w:p>
    <w:p w14:paraId="3D1B74F9" w14:textId="77777777" w:rsidR="00F3545D" w:rsidRDefault="00F3545D" w:rsidP="00F3545D">
      <w:pPr>
        <w:pStyle w:val="Caption"/>
        <w:framePr w:w="0" w:hRule="auto" w:hSpace="0" w:wrap="auto" w:vAnchor="margin" w:hAnchor="text" w:xAlign="left" w:yAlign="inline"/>
        <w:ind w:left="2610" w:firstLine="990"/>
        <w:rPr>
          <w:b/>
          <w:bCs/>
          <w:sz w:val="36"/>
        </w:rPr>
      </w:pPr>
      <w:r>
        <w:rPr>
          <w:b/>
          <w:bCs/>
          <w:sz w:val="36"/>
        </w:rPr>
        <w:t>CITY OF</w:t>
      </w:r>
    </w:p>
    <w:p w14:paraId="6163381E" w14:textId="77777777" w:rsidR="00F3545D" w:rsidRDefault="00F3545D" w:rsidP="00F3545D">
      <w:pPr>
        <w:pStyle w:val="Caption"/>
        <w:framePr w:w="0" w:hRule="auto" w:hSpace="0" w:wrap="auto" w:vAnchor="margin" w:hAnchor="text" w:xAlign="left" w:yAlign="inline"/>
        <w:ind w:firstLine="270"/>
        <w:jc w:val="center"/>
        <w:rPr>
          <w:b/>
          <w:bCs/>
          <w:sz w:val="48"/>
        </w:rPr>
      </w:pPr>
      <w:r>
        <w:rPr>
          <w:b/>
          <w:bCs/>
          <w:sz w:val="48"/>
        </w:rPr>
        <w:t>SHOREWOOD</w:t>
      </w:r>
    </w:p>
    <w:p w14:paraId="366CB190" w14:textId="77777777" w:rsidR="00F3545D" w:rsidRDefault="00F3545D" w:rsidP="00F3545D">
      <w:pPr>
        <w:jc w:val="center"/>
      </w:pPr>
      <w:r>
        <w:t xml:space="preserve">5755 Country Club Road </w:t>
      </w:r>
      <w:r>
        <w:rPr>
          <w:sz w:val="22"/>
        </w:rPr>
        <w:sym w:font="Symbol" w:char="F0B7"/>
      </w:r>
      <w:r>
        <w:t xml:space="preserve"> Shorewood, Minnesota 55331 </w:t>
      </w:r>
      <w:r>
        <w:rPr>
          <w:sz w:val="22"/>
        </w:rPr>
        <w:sym w:font="Symbol" w:char="F0B7"/>
      </w:r>
      <w:r>
        <w:rPr>
          <w:sz w:val="22"/>
        </w:rPr>
        <w:t xml:space="preserve"> </w:t>
      </w:r>
      <w:r>
        <w:t>952-960-7900</w:t>
      </w:r>
    </w:p>
    <w:p w14:paraId="02E4B2EA" w14:textId="77777777" w:rsidR="00F3545D" w:rsidRDefault="00F3545D" w:rsidP="00F3545D">
      <w:pPr>
        <w:jc w:val="center"/>
        <w:rPr>
          <w:sz w:val="18"/>
        </w:rPr>
      </w:pPr>
      <w:r>
        <w:rPr>
          <w:sz w:val="18"/>
        </w:rPr>
        <w:t xml:space="preserve">Fax: 952-474-0128 </w:t>
      </w:r>
      <w:r>
        <w:rPr>
          <w:sz w:val="18"/>
        </w:rPr>
        <w:sym w:font="Symbol" w:char="F0B7"/>
      </w:r>
      <w:r>
        <w:rPr>
          <w:sz w:val="18"/>
        </w:rPr>
        <w:t xml:space="preserve"> </w:t>
      </w:r>
      <w:hyperlink r:id="rId6" w:history="1">
        <w:r w:rsidRPr="00240EEF">
          <w:rPr>
            <w:rStyle w:val="Hyperlink"/>
            <w:color w:val="000000"/>
            <w:sz w:val="18"/>
            <w:u w:val="none"/>
          </w:rPr>
          <w:t>www.ci.shorewood.mn.us</w:t>
        </w:r>
      </w:hyperlink>
      <w:r>
        <w:rPr>
          <w:color w:val="000000"/>
          <w:sz w:val="18"/>
        </w:rPr>
        <w:t xml:space="preserve"> </w:t>
      </w:r>
      <w:r>
        <w:rPr>
          <w:color w:val="000000"/>
          <w:sz w:val="18"/>
        </w:rPr>
        <w:sym w:font="Symbol" w:char="F0B7"/>
      </w:r>
      <w:r>
        <w:rPr>
          <w:sz w:val="18"/>
        </w:rPr>
        <w:t xml:space="preserve"> parksandrec@ci.shorewood.mn.us</w:t>
      </w:r>
    </w:p>
    <w:p w14:paraId="1AB06711" w14:textId="77777777" w:rsidR="00F3545D" w:rsidRDefault="00F3545D" w:rsidP="00F3545D">
      <w:pPr>
        <w:jc w:val="center"/>
        <w:rPr>
          <w:b/>
        </w:rPr>
      </w:pPr>
    </w:p>
    <w:p w14:paraId="7C6EC985" w14:textId="77777777" w:rsidR="00F3545D" w:rsidRPr="00DF54E3" w:rsidRDefault="00F3545D" w:rsidP="00F3545D">
      <w:pPr>
        <w:jc w:val="center"/>
        <w:rPr>
          <w:b/>
        </w:rPr>
      </w:pPr>
      <w:r w:rsidRPr="00DF54E3">
        <w:rPr>
          <w:b/>
        </w:rPr>
        <w:t>ANNUAL ATHLETIC FACILITIES</w:t>
      </w:r>
    </w:p>
    <w:p w14:paraId="4135FC10" w14:textId="77777777" w:rsidR="00F3545D" w:rsidRPr="00DF54E3" w:rsidRDefault="00F3545D" w:rsidP="00F3545D">
      <w:pPr>
        <w:jc w:val="center"/>
        <w:rPr>
          <w:b/>
        </w:rPr>
      </w:pPr>
      <w:r w:rsidRPr="00DF54E3">
        <w:rPr>
          <w:b/>
        </w:rPr>
        <w:t>MEMORANDUM AGREEMENT</w:t>
      </w:r>
    </w:p>
    <w:p w14:paraId="4F13B852" w14:textId="77777777" w:rsidR="00F3545D" w:rsidRDefault="00F3545D" w:rsidP="00F3545D"/>
    <w:p w14:paraId="4292F8B5" w14:textId="77777777" w:rsidR="00F3545D" w:rsidRDefault="00F3545D" w:rsidP="00F3545D">
      <w:r>
        <w:t>THIS MEMORANDUM AGREEMENT, entered into this ______________ day of _____________ _________, 20______,  by and between the ___________________, hereinafter called the “Athletic Association”, and the City of Shorewood, a Minnesota Municipal Corporation, hereinafter referred to as the “City”;</w:t>
      </w:r>
    </w:p>
    <w:p w14:paraId="1B5C0635" w14:textId="77777777" w:rsidR="00F3545D" w:rsidRDefault="00F3545D" w:rsidP="00F3545D"/>
    <w:p w14:paraId="3466D98D" w14:textId="4DE34B68" w:rsidR="00F3545D" w:rsidRDefault="00F3545D" w:rsidP="00F3545D">
      <w:pPr>
        <w:numPr>
          <w:ilvl w:val="0"/>
          <w:numId w:val="1"/>
        </w:numPr>
      </w:pPr>
      <w:r>
        <w:t xml:space="preserve">The </w:t>
      </w:r>
      <w:proofErr w:type="gramStart"/>
      <w:r>
        <w:t>City</w:t>
      </w:r>
      <w:proofErr w:type="gramEnd"/>
      <w:r>
        <w:t xml:space="preserve"> agrees to provide to the Athletic Association the use of the facilities located at </w:t>
      </w:r>
      <w:r w:rsidR="001E7C1A">
        <w:t>Badger,</w:t>
      </w:r>
      <w:r w:rsidR="00BD0DEC">
        <w:t xml:space="preserve"> </w:t>
      </w:r>
      <w:r w:rsidR="001E7C1A">
        <w:t>Cathcart,</w:t>
      </w:r>
      <w:r w:rsidR="00BD0DEC">
        <w:t xml:space="preserve"> </w:t>
      </w:r>
      <w:r w:rsidR="001E7C1A">
        <w:t>Freeman &amp; Manor Park</w:t>
      </w:r>
      <w:r>
        <w:t xml:space="preserve"> for </w:t>
      </w:r>
      <w:r w:rsidR="00FE79ED">
        <w:t>those dates</w:t>
      </w:r>
      <w:r>
        <w:t xml:space="preserve"> and times specifically set forth in the schedule approved by the City.</w:t>
      </w:r>
    </w:p>
    <w:p w14:paraId="68B4B5D6" w14:textId="77777777" w:rsidR="00F3545D" w:rsidRDefault="00F3545D" w:rsidP="00F3545D"/>
    <w:p w14:paraId="77B0B4BF" w14:textId="77777777" w:rsidR="00F3545D" w:rsidRDefault="00F3545D" w:rsidP="00F3545D">
      <w:pPr>
        <w:tabs>
          <w:tab w:val="left" w:pos="1080"/>
        </w:tabs>
        <w:ind w:left="1080"/>
      </w:pPr>
      <w:r>
        <w:t>The Athletic Association shall submit a ‘sports data request’ schedule form to</w:t>
      </w:r>
    </w:p>
    <w:p w14:paraId="5112F3B4" w14:textId="6C673BBE" w:rsidR="00F3545D" w:rsidRDefault="00F3545D" w:rsidP="00F3545D">
      <w:pPr>
        <w:tabs>
          <w:tab w:val="left" w:pos="1080"/>
        </w:tabs>
        <w:ind w:left="1080"/>
      </w:pPr>
      <w:r>
        <w:t xml:space="preserve">the </w:t>
      </w:r>
      <w:proofErr w:type="gramStart"/>
      <w:r>
        <w:t>City</w:t>
      </w:r>
      <w:proofErr w:type="gramEnd"/>
      <w:r>
        <w:t xml:space="preserve"> for field scheduling. Such submission shall be made within five days of execution of this agreement, </w:t>
      </w:r>
      <w:proofErr w:type="gramStart"/>
      <w:r>
        <w:t>Said</w:t>
      </w:r>
      <w:proofErr w:type="gramEnd"/>
      <w:r>
        <w:t xml:space="preserve"> ‘requested’ schedule shall be reviewed by the City </w:t>
      </w:r>
      <w:r w:rsidR="00FE79ED">
        <w:t>which</w:t>
      </w:r>
      <w:r>
        <w:t xml:space="preserve"> may change the dates and times and amend the ‘requested’ </w:t>
      </w:r>
      <w:r>
        <w:tab/>
        <w:t xml:space="preserve">schedule as it deems in the best interest of the City. After approval by the City, the schedule shall become ‘final’, and no changes shall be made without written notice to the City. The Athletic Association shall contact the City if it moves, postpones, </w:t>
      </w:r>
      <w:r w:rsidR="00FE79ED">
        <w:t>or</w:t>
      </w:r>
      <w:r>
        <w:t xml:space="preserve"> cancels an event if it reasonably appears that damage to the facility will result from its use. The City shall have the right to require that an event be moved, postponed, or canceled if it </w:t>
      </w:r>
      <w:r w:rsidR="0038588B">
        <w:t>appears</w:t>
      </w:r>
      <w:r>
        <w:t xml:space="preserve"> that damage to the facility might result from its use due to inclement weather or other unsuitable conditions.</w:t>
      </w:r>
    </w:p>
    <w:p w14:paraId="5F1C2505" w14:textId="77777777" w:rsidR="00F3545D" w:rsidRDefault="00F3545D" w:rsidP="00F3545D">
      <w:pPr>
        <w:tabs>
          <w:tab w:val="left" w:pos="1080"/>
        </w:tabs>
      </w:pPr>
    </w:p>
    <w:p w14:paraId="55C5087B" w14:textId="77777777" w:rsidR="00F3545D" w:rsidRDefault="00F3545D" w:rsidP="00F3545D">
      <w:pPr>
        <w:numPr>
          <w:ilvl w:val="0"/>
          <w:numId w:val="1"/>
        </w:numPr>
      </w:pPr>
      <w:r>
        <w:t xml:space="preserve">The Athletic Association shall use the fields in the </w:t>
      </w:r>
      <w:proofErr w:type="gramStart"/>
      <w:r>
        <w:t>manner in which</w:t>
      </w:r>
      <w:proofErr w:type="gramEnd"/>
      <w:r>
        <w:t xml:space="preserve"> the fields were designed and for their intended purpose only. If the Athletic Association wishes to use additional fields other than previously scheduled times for practices, tournaments, or any other event, it will contact the City for approval before using the fields.</w:t>
      </w:r>
    </w:p>
    <w:p w14:paraId="02E34475" w14:textId="77777777" w:rsidR="00F3545D" w:rsidRDefault="00F3545D" w:rsidP="00F3545D">
      <w:pPr>
        <w:tabs>
          <w:tab w:val="left" w:pos="1080"/>
        </w:tabs>
      </w:pPr>
    </w:p>
    <w:p w14:paraId="63C5F3F3" w14:textId="59A6E2B7" w:rsidR="00F3545D" w:rsidRDefault="00F3545D" w:rsidP="00F3545D">
      <w:pPr>
        <w:numPr>
          <w:ilvl w:val="0"/>
          <w:numId w:val="1"/>
        </w:numPr>
      </w:pPr>
      <w:r>
        <w:t xml:space="preserve">The Athletic Association shall be solely responsible for any required </w:t>
      </w:r>
      <w:proofErr w:type="gramStart"/>
      <w:r>
        <w:t>markings, or</w:t>
      </w:r>
      <w:proofErr w:type="gramEnd"/>
      <w:r>
        <w:t xml:space="preserve"> lining of field facilities. It shall also be responsible for the proper parking of </w:t>
      </w:r>
      <w:r w:rsidR="00C345E1">
        <w:t>spectators'</w:t>
      </w:r>
      <w:r>
        <w:t xml:space="preserve"> cars in designated areas and for proper crowd control; no cars or vehicles shall be permitted to park on grassy areas, in ‘no parking zones’, or to obstruct/interfere in any way access to any City building/property in case emergency vehicles are called out. As outlined in the Facility Use Agreement.</w:t>
      </w:r>
    </w:p>
    <w:p w14:paraId="3C2C9B01" w14:textId="77777777" w:rsidR="00F3545D" w:rsidRDefault="00F3545D" w:rsidP="00F3545D"/>
    <w:p w14:paraId="16434B29" w14:textId="70CB7758" w:rsidR="00F3545D" w:rsidRDefault="00F3545D" w:rsidP="00F3545D">
      <w:pPr>
        <w:numPr>
          <w:ilvl w:val="0"/>
          <w:numId w:val="1"/>
        </w:numPr>
      </w:pPr>
      <w:r>
        <w:t xml:space="preserve">After each use of the facilities, the Athletic Association agrees to clean up all trash and rubbish and leave the premises in a clean and orderly condition. </w:t>
      </w:r>
      <w:r w:rsidRPr="0049597E">
        <w:t xml:space="preserve">Continued </w:t>
      </w:r>
      <w:r w:rsidR="00627ACB" w:rsidRPr="0049597E">
        <w:t xml:space="preserve">disregard for </w:t>
      </w:r>
      <w:r w:rsidR="00C345E1">
        <w:t xml:space="preserve">the </w:t>
      </w:r>
      <w:r w:rsidR="00627ACB" w:rsidRPr="0049597E">
        <w:t>facility</w:t>
      </w:r>
      <w:r w:rsidRPr="0049597E">
        <w:t xml:space="preserve"> </w:t>
      </w:r>
      <w:r w:rsidR="00D33BD0" w:rsidRPr="0049597E">
        <w:t>may</w:t>
      </w:r>
      <w:r w:rsidRPr="0049597E">
        <w:t xml:space="preserve"> result in</w:t>
      </w:r>
      <w:r w:rsidR="00D33BD0" w:rsidRPr="0049597E">
        <w:t xml:space="preserve"> service fees or</w:t>
      </w:r>
      <w:r w:rsidRPr="0049597E">
        <w:t xml:space="preserve"> loss of privilege with </w:t>
      </w:r>
      <w:r w:rsidR="00C345E1">
        <w:t xml:space="preserve">the </w:t>
      </w:r>
      <w:r w:rsidRPr="0049597E">
        <w:t xml:space="preserve">use of </w:t>
      </w:r>
      <w:r w:rsidR="00A57348">
        <w:t xml:space="preserve">the </w:t>
      </w:r>
      <w:r w:rsidRPr="0049597E">
        <w:t>field.</w:t>
      </w:r>
    </w:p>
    <w:p w14:paraId="5B18CA9B" w14:textId="77777777" w:rsidR="00F3545D" w:rsidRDefault="00F3545D" w:rsidP="00F3545D">
      <w:pPr>
        <w:pStyle w:val="ListParagraph"/>
      </w:pPr>
    </w:p>
    <w:p w14:paraId="61217CAA" w14:textId="77777777" w:rsidR="00F3545D" w:rsidRDefault="00F3545D" w:rsidP="00F3545D"/>
    <w:p w14:paraId="5CB87639" w14:textId="77777777" w:rsidR="00F3545D" w:rsidRDefault="00F3545D" w:rsidP="00F3545D"/>
    <w:p w14:paraId="2B9C5B33" w14:textId="77777777" w:rsidR="00F3545D" w:rsidRDefault="00F3545D" w:rsidP="00F3545D"/>
    <w:p w14:paraId="28637BFC" w14:textId="77777777" w:rsidR="00F3545D" w:rsidRDefault="00F3545D" w:rsidP="00F3545D"/>
    <w:p w14:paraId="0B983ED4" w14:textId="6C3F7AB4" w:rsidR="00F3545D" w:rsidRDefault="00F3545D" w:rsidP="00F3545D">
      <w:pPr>
        <w:numPr>
          <w:ilvl w:val="0"/>
          <w:numId w:val="1"/>
        </w:numPr>
      </w:pPr>
      <w:r>
        <w:t xml:space="preserve">The Athletic Association shall file a copy of a liability insurance policy naming the City as </w:t>
      </w:r>
      <w:r w:rsidR="00010C9D">
        <w:t xml:space="preserve">additionally </w:t>
      </w:r>
      <w:r>
        <w:t xml:space="preserve">insured in the amount of $500,000 with the </w:t>
      </w:r>
      <w:r w:rsidR="00010C9D" w:rsidRPr="007A30EF">
        <w:t>City</w:t>
      </w:r>
      <w:r>
        <w:t>.</w:t>
      </w:r>
    </w:p>
    <w:p w14:paraId="6AAEFB0B" w14:textId="77777777" w:rsidR="00F3545D" w:rsidRDefault="00F3545D" w:rsidP="00F3545D"/>
    <w:p w14:paraId="55E1BF65" w14:textId="49157EAB" w:rsidR="00F3545D" w:rsidRDefault="00F3545D" w:rsidP="00F3545D">
      <w:pPr>
        <w:numPr>
          <w:ilvl w:val="0"/>
          <w:numId w:val="1"/>
        </w:numPr>
      </w:pPr>
      <w:r>
        <w:t xml:space="preserve">This agreement shall be in existence for the balance of one year subject to its being revoked on 10 </w:t>
      </w:r>
      <w:r w:rsidR="00A57348">
        <w:t>days'</w:t>
      </w:r>
      <w:r>
        <w:t xml:space="preserve"> notice. In case of vandalism, lack of control of</w:t>
      </w:r>
      <w:r w:rsidR="00A57348">
        <w:t xml:space="preserve"> </w:t>
      </w:r>
      <w:r>
        <w:t xml:space="preserve">spectators, or violation of any terms of this contract by the Association, the City shall be entitled to revoke </w:t>
      </w:r>
      <w:r w:rsidR="00A57348">
        <w:t xml:space="preserve">the </w:t>
      </w:r>
      <w:r>
        <w:t xml:space="preserve">use of the field by the Athletic Association with a written notice. The Association has the right to appeal to the City Council if it so desires during the </w:t>
      </w:r>
      <w:r w:rsidR="00A57348">
        <w:t>10-day</w:t>
      </w:r>
      <w:r>
        <w:t xml:space="preserve"> notice period from </w:t>
      </w:r>
      <w:r w:rsidR="00A57348">
        <w:t xml:space="preserve">the </w:t>
      </w:r>
      <w:r>
        <w:t>date of this notice.</w:t>
      </w:r>
    </w:p>
    <w:p w14:paraId="50785CD5" w14:textId="77777777" w:rsidR="00F3545D" w:rsidRDefault="00F3545D" w:rsidP="00F3545D"/>
    <w:p w14:paraId="348E3ABC" w14:textId="4CFD900C" w:rsidR="00F3545D" w:rsidRPr="00A74B42" w:rsidRDefault="00F3545D" w:rsidP="00F3545D">
      <w:pPr>
        <w:numPr>
          <w:ilvl w:val="0"/>
          <w:numId w:val="1"/>
        </w:numPr>
      </w:pPr>
      <w:r w:rsidRPr="00A74B42">
        <w:t xml:space="preserve">Tournaments without special consideration may be approved by the City, although any change </w:t>
      </w:r>
      <w:proofErr w:type="gramStart"/>
      <w:r w:rsidRPr="00A74B42">
        <w:t>on</w:t>
      </w:r>
      <w:proofErr w:type="gramEnd"/>
      <w:r w:rsidRPr="00A74B42">
        <w:t xml:space="preserve"> </w:t>
      </w:r>
      <w:r w:rsidR="00F06BBF" w:rsidRPr="00A74B42">
        <w:t>p</w:t>
      </w:r>
      <w:r w:rsidRPr="00A74B42">
        <w:t>ark property requires written authorization by the City. All policies, rules, and regulations for City parks will be in effect. The sponsors will be entirely responsible for the operation of the tournament, providing parking attendants to assist with parking and traffic flow. The Associations will be expected to assume financial responsibility in case of damage, loss, etc.</w:t>
      </w:r>
    </w:p>
    <w:p w14:paraId="4F701297" w14:textId="77777777" w:rsidR="00F3545D" w:rsidRPr="00A74B42" w:rsidRDefault="00F3545D" w:rsidP="00F3545D"/>
    <w:p w14:paraId="198611F6" w14:textId="4E0902A3" w:rsidR="00F3545D" w:rsidRPr="00C7167D" w:rsidRDefault="00F3545D" w:rsidP="00F3545D">
      <w:pPr>
        <w:numPr>
          <w:ilvl w:val="0"/>
          <w:numId w:val="1"/>
        </w:numPr>
        <w:rPr>
          <w:b/>
          <w:bCs/>
          <w:u w:val="single"/>
        </w:rPr>
      </w:pPr>
      <w:r w:rsidRPr="00C7167D">
        <w:t xml:space="preserve">If the Athletic Association wishes to hold a tournament, it shall comply by submitting a tournament application detailing the field(s) or rink(s) requested, tournament dates, tournament times, events, participants, insurance coverage, responsible party/contact (name/address/phone-work and home), availability of medical assistance, and any other pertinent information to the City. The City will verify if </w:t>
      </w:r>
      <w:r w:rsidR="00B1768C">
        <w:t xml:space="preserve">the </w:t>
      </w:r>
      <w:r w:rsidRPr="00C7167D">
        <w:t xml:space="preserve">tournament date(s) requested conflict with any other City event(s) before approval is given.  The Athletic Association must provide a final schedule of events to the </w:t>
      </w:r>
      <w:proofErr w:type="gramStart"/>
      <w:r w:rsidRPr="00C7167D">
        <w:t>City</w:t>
      </w:r>
      <w:proofErr w:type="gramEnd"/>
      <w:r w:rsidRPr="00C7167D">
        <w:t xml:space="preserve"> </w:t>
      </w:r>
      <w:r w:rsidR="00A74B42" w:rsidRPr="00C7167D">
        <w:t>60 days</w:t>
      </w:r>
      <w:r w:rsidRPr="00C7167D">
        <w:t xml:space="preserve"> prior to the tournament. </w:t>
      </w:r>
    </w:p>
    <w:p w14:paraId="5712FC19" w14:textId="77777777" w:rsidR="00F3545D" w:rsidRPr="00C7167D" w:rsidRDefault="00F3545D" w:rsidP="00F3545D">
      <w:pPr>
        <w:ind w:left="1080"/>
      </w:pPr>
    </w:p>
    <w:p w14:paraId="476BBB72" w14:textId="271A3B80" w:rsidR="00F3545D" w:rsidRPr="00C7167D" w:rsidRDefault="00F3545D" w:rsidP="00F3545D">
      <w:pPr>
        <w:numPr>
          <w:ilvl w:val="0"/>
          <w:numId w:val="1"/>
        </w:numPr>
      </w:pPr>
      <w:r w:rsidRPr="00C7167D">
        <w:t xml:space="preserve">All </w:t>
      </w:r>
      <w:r w:rsidR="00F97FC2" w:rsidRPr="00C7167D">
        <w:t>p</w:t>
      </w:r>
      <w:r w:rsidRPr="00C7167D">
        <w:t xml:space="preserve">ayments for the season are due no later than </w:t>
      </w:r>
      <w:r w:rsidR="00F97FC2" w:rsidRPr="00C7167D">
        <w:t>two</w:t>
      </w:r>
      <w:r w:rsidRPr="00C7167D">
        <w:t xml:space="preserve"> weeks after the start of the association season. Failure to do so </w:t>
      </w:r>
      <w:r w:rsidR="001C025C" w:rsidRPr="00C7167D">
        <w:t>may</w:t>
      </w:r>
      <w:r w:rsidRPr="00C7167D">
        <w:t xml:space="preserve"> result in a </w:t>
      </w:r>
      <w:r w:rsidR="00F14426" w:rsidRPr="00C7167D">
        <w:t>late fee</w:t>
      </w:r>
      <w:r w:rsidR="00C7167D" w:rsidRPr="00C7167D">
        <w:t xml:space="preserve"> or </w:t>
      </w:r>
      <w:r w:rsidR="00F14426" w:rsidRPr="00C7167D">
        <w:t>forfeiture of field time</w:t>
      </w:r>
      <w:r w:rsidR="00341AF0" w:rsidRPr="00C7167D">
        <w:t>.</w:t>
      </w:r>
    </w:p>
    <w:p w14:paraId="5B91483B" w14:textId="77777777" w:rsidR="00F3545D" w:rsidRDefault="00F3545D" w:rsidP="00F3545D"/>
    <w:p w14:paraId="6F8CF8F7" w14:textId="77777777" w:rsidR="00F3545D" w:rsidRDefault="00F3545D" w:rsidP="00F3545D">
      <w:pPr>
        <w:numPr>
          <w:ilvl w:val="0"/>
          <w:numId w:val="1"/>
        </w:numPr>
      </w:pPr>
      <w:r>
        <w:t xml:space="preserve">Any use of the facilities by the Athletic Association other than </w:t>
      </w:r>
      <w:proofErr w:type="gramStart"/>
      <w:r>
        <w:t>that</w:t>
      </w:r>
      <w:proofErr w:type="gramEnd"/>
      <w:r>
        <w:t xml:space="preserve"> authorized herein shall result in an immediate forfeiture of further rights to use the facilities.</w:t>
      </w:r>
    </w:p>
    <w:p w14:paraId="0E380D66" w14:textId="77777777" w:rsidR="00F3545D" w:rsidRDefault="00F3545D" w:rsidP="00F3545D"/>
    <w:p w14:paraId="1766CAAA" w14:textId="77777777" w:rsidR="00F3545D" w:rsidRDefault="00F3545D" w:rsidP="00F3545D">
      <w:pPr>
        <w:numPr>
          <w:ilvl w:val="0"/>
          <w:numId w:val="1"/>
        </w:numPr>
      </w:pPr>
      <w:r>
        <w:t>The Athletic Association shall review the restrictive provisions of this agreement with each of its coaches and provide them with copies thereof.</w:t>
      </w:r>
    </w:p>
    <w:p w14:paraId="5D798F9B" w14:textId="77777777" w:rsidR="00F3545D" w:rsidRDefault="00F3545D" w:rsidP="00F3545D"/>
    <w:p w14:paraId="1B8721D3" w14:textId="734C22AF" w:rsidR="00F3545D" w:rsidRPr="00D36BB8" w:rsidRDefault="00F3545D" w:rsidP="00F3545D">
      <w:pPr>
        <w:numPr>
          <w:ilvl w:val="0"/>
          <w:numId w:val="1"/>
        </w:numPr>
      </w:pPr>
      <w:r w:rsidRPr="00D36BB8">
        <w:t>Communication:  Use/Groups will meet annually with Public Works, to discuss safety concerns/improvements of previously donated improvements to the parks.</w:t>
      </w:r>
      <w:r w:rsidR="00730633">
        <w:t xml:space="preserve"> </w:t>
      </w:r>
    </w:p>
    <w:p w14:paraId="2A296070" w14:textId="77777777" w:rsidR="00F3545D" w:rsidRPr="00D36BB8" w:rsidRDefault="00F3545D" w:rsidP="00F3545D"/>
    <w:p w14:paraId="2CDCEE16" w14:textId="1F354161" w:rsidR="00F3545D" w:rsidRDefault="00B1768C" w:rsidP="00D577C8">
      <w:pPr>
        <w:numPr>
          <w:ilvl w:val="0"/>
          <w:numId w:val="1"/>
        </w:numPr>
      </w:pPr>
      <w:r>
        <w:t>The city</w:t>
      </w:r>
      <w:r w:rsidR="00F3545D" w:rsidRPr="00061FDA">
        <w:t xml:space="preserve"> commits to providing a </w:t>
      </w:r>
      <w:r w:rsidR="00083187">
        <w:t>b</w:t>
      </w:r>
      <w:r w:rsidR="00F3545D" w:rsidRPr="00061FDA">
        <w:t xml:space="preserve">ase </w:t>
      </w:r>
      <w:r w:rsidR="00083187">
        <w:t>l</w:t>
      </w:r>
      <w:r w:rsidR="00F3545D" w:rsidRPr="00061FDA">
        <w:t xml:space="preserve">evel of </w:t>
      </w:r>
      <w:r w:rsidR="00083187">
        <w:t>s</w:t>
      </w:r>
      <w:r w:rsidR="00F3545D" w:rsidRPr="00061FDA">
        <w:t xml:space="preserve">ervice – for </w:t>
      </w:r>
      <w:proofErr w:type="gramStart"/>
      <w:r w:rsidR="00F3545D" w:rsidRPr="00061FDA">
        <w:t>example;</w:t>
      </w:r>
      <w:proofErr w:type="gramEnd"/>
      <w:r w:rsidR="00F3545D" w:rsidRPr="00061FDA">
        <w:t xml:space="preserve"> </w:t>
      </w:r>
      <w:r w:rsidR="000877B7">
        <w:t>m</w:t>
      </w:r>
      <w:r w:rsidR="00F3545D" w:rsidRPr="00061FDA">
        <w:t xml:space="preserve">aintaining </w:t>
      </w:r>
      <w:r w:rsidR="000877B7">
        <w:t>f</w:t>
      </w:r>
      <w:r w:rsidR="00F3545D" w:rsidRPr="00061FDA">
        <w:t xml:space="preserve">ields which includes, but is not limited to, mowing the </w:t>
      </w:r>
      <w:r w:rsidR="00F3545D" w:rsidRPr="00FE79ED">
        <w:t xml:space="preserve">grass, dragging the fields daily, lining fields, </w:t>
      </w:r>
      <w:r>
        <w:t xml:space="preserve">and </w:t>
      </w:r>
      <w:r w:rsidR="00F3545D" w:rsidRPr="00FE79ED">
        <w:t>aerating and fertilizing fields annually.</w:t>
      </w:r>
      <w:r w:rsidR="00CB4E10" w:rsidRPr="00FE79ED">
        <w:t xml:space="preserve"> </w:t>
      </w:r>
    </w:p>
    <w:p w14:paraId="32A685E1" w14:textId="77777777" w:rsidR="00F3545D" w:rsidRDefault="00F3545D" w:rsidP="00F3545D">
      <w:pPr>
        <w:ind w:left="360"/>
      </w:pPr>
    </w:p>
    <w:p w14:paraId="396AD1F2" w14:textId="77777777" w:rsidR="00F3545D" w:rsidRDefault="00F3545D" w:rsidP="00F3545D">
      <w:pPr>
        <w:ind w:left="360"/>
      </w:pPr>
    </w:p>
    <w:p w14:paraId="5204F626" w14:textId="77777777" w:rsidR="00F3545D" w:rsidRDefault="00F3545D" w:rsidP="00F3545D">
      <w:pPr>
        <w:ind w:left="360"/>
      </w:pPr>
    </w:p>
    <w:p w14:paraId="2363E35A" w14:textId="77777777" w:rsidR="00F3545D" w:rsidRDefault="00F3545D" w:rsidP="00F3545D">
      <w:pPr>
        <w:ind w:left="360"/>
      </w:pPr>
    </w:p>
    <w:p w14:paraId="4A15BB7A" w14:textId="77777777" w:rsidR="00F3545D" w:rsidRDefault="00F3545D" w:rsidP="00F3545D">
      <w:pPr>
        <w:ind w:left="360"/>
      </w:pPr>
    </w:p>
    <w:p w14:paraId="3EC6119C" w14:textId="77777777" w:rsidR="00F3545D" w:rsidRDefault="00F3545D" w:rsidP="00F3545D">
      <w:pPr>
        <w:ind w:left="360"/>
      </w:pPr>
    </w:p>
    <w:p w14:paraId="4F9E62CA" w14:textId="77777777" w:rsidR="00F3545D" w:rsidRDefault="00F3545D" w:rsidP="00F3545D">
      <w:pPr>
        <w:ind w:left="360"/>
      </w:pPr>
    </w:p>
    <w:p w14:paraId="0A40C66A" w14:textId="77777777" w:rsidR="00F3545D" w:rsidRDefault="00F3545D" w:rsidP="00F3545D">
      <w:pPr>
        <w:ind w:left="360"/>
      </w:pPr>
    </w:p>
    <w:p w14:paraId="72087A9D" w14:textId="77777777" w:rsidR="00F3545D" w:rsidRDefault="00F3545D" w:rsidP="00F3545D">
      <w:pPr>
        <w:ind w:left="360"/>
      </w:pPr>
    </w:p>
    <w:p w14:paraId="4A54DC62" w14:textId="77777777" w:rsidR="00F3545D" w:rsidRDefault="00F3545D" w:rsidP="00F3545D">
      <w:pPr>
        <w:ind w:left="360"/>
      </w:pPr>
    </w:p>
    <w:p w14:paraId="3497857A" w14:textId="77777777" w:rsidR="00F3545D" w:rsidRDefault="00F3545D" w:rsidP="00F3545D">
      <w:pPr>
        <w:ind w:left="360"/>
      </w:pPr>
    </w:p>
    <w:p w14:paraId="33E8660C" w14:textId="77777777" w:rsidR="00F3545D" w:rsidRDefault="00F3545D" w:rsidP="00F3545D">
      <w:pPr>
        <w:ind w:left="360"/>
      </w:pPr>
    </w:p>
    <w:p w14:paraId="759FB432" w14:textId="77777777" w:rsidR="00F3545D" w:rsidRDefault="00F3545D" w:rsidP="00F3545D">
      <w:pPr>
        <w:ind w:left="360"/>
      </w:pPr>
    </w:p>
    <w:p w14:paraId="0AD0DA34" w14:textId="77777777" w:rsidR="00F3545D" w:rsidRDefault="00F3545D" w:rsidP="00F3545D">
      <w:pPr>
        <w:ind w:left="360"/>
      </w:pPr>
      <w:r>
        <w:t xml:space="preserve">CITY OF </w:t>
      </w:r>
      <w:smartTag w:uri="urn:schemas-microsoft-com:office:smarttags" w:element="City">
        <w:smartTag w:uri="urn:schemas-microsoft-com:office:smarttags" w:element="place">
          <w:r>
            <w:t>SHOREWOOD</w:t>
          </w:r>
        </w:smartTag>
      </w:smartTag>
      <w:r>
        <w:t xml:space="preserve"> </w:t>
      </w:r>
      <w:r>
        <w:tab/>
      </w:r>
      <w:r>
        <w:tab/>
      </w:r>
      <w:r>
        <w:tab/>
        <w:t>ATHLETIC ASSOCIATION</w:t>
      </w:r>
    </w:p>
    <w:p w14:paraId="094FB012" w14:textId="77777777" w:rsidR="00F3545D" w:rsidRDefault="00F3545D" w:rsidP="00F3545D">
      <w:pPr>
        <w:ind w:left="360"/>
      </w:pPr>
    </w:p>
    <w:p w14:paraId="51225856" w14:textId="77777777" w:rsidR="00F3545D" w:rsidRDefault="00F3545D" w:rsidP="00F3545D">
      <w:pPr>
        <w:ind w:left="360"/>
      </w:pPr>
      <w:proofErr w:type="gramStart"/>
      <w:r>
        <w:t>By:_</w:t>
      </w:r>
      <w:proofErr w:type="gramEnd"/>
      <w:r>
        <w:t>__________________________</w:t>
      </w:r>
      <w:r>
        <w:tab/>
      </w:r>
      <w:r>
        <w:tab/>
        <w:t>By:__________________________</w:t>
      </w:r>
    </w:p>
    <w:p w14:paraId="2DA3C51E" w14:textId="77777777" w:rsidR="00F3545D" w:rsidRDefault="00F3545D" w:rsidP="00F3545D">
      <w:pPr>
        <w:ind w:left="360"/>
      </w:pPr>
      <w:proofErr w:type="gramStart"/>
      <w:r>
        <w:t>Title:_</w:t>
      </w:r>
      <w:proofErr w:type="gramEnd"/>
      <w:r>
        <w:t>____________________________</w:t>
      </w:r>
      <w:r>
        <w:tab/>
        <w:t>Title:_________________________</w:t>
      </w:r>
    </w:p>
    <w:p w14:paraId="7ECDDC9F" w14:textId="77777777" w:rsidR="00F3545D" w:rsidRDefault="00F3545D" w:rsidP="00F3545D">
      <w:pPr>
        <w:ind w:left="360"/>
      </w:pPr>
    </w:p>
    <w:p w14:paraId="3A95BFF7" w14:textId="77777777" w:rsidR="00F3545D" w:rsidRDefault="00F3545D" w:rsidP="00F3545D">
      <w:pPr>
        <w:ind w:left="360"/>
      </w:pPr>
    </w:p>
    <w:p w14:paraId="21A38100" w14:textId="77777777" w:rsidR="005B6B03" w:rsidRDefault="005B6B03"/>
    <w:sectPr w:rsidR="005B6B03" w:rsidSect="000820AB">
      <w:pgSz w:w="12240" w:h="15840"/>
      <w:pgMar w:top="27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46DB7"/>
    <w:multiLevelType w:val="hybridMultilevel"/>
    <w:tmpl w:val="FBDAA54E"/>
    <w:lvl w:ilvl="0" w:tplc="5FBC39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4524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5D"/>
    <w:rsid w:val="00010C9D"/>
    <w:rsid w:val="00083187"/>
    <w:rsid w:val="000877B7"/>
    <w:rsid w:val="00131000"/>
    <w:rsid w:val="001C025C"/>
    <w:rsid w:val="001E7C1A"/>
    <w:rsid w:val="002466B1"/>
    <w:rsid w:val="00246DA1"/>
    <w:rsid w:val="00341AF0"/>
    <w:rsid w:val="0038588B"/>
    <w:rsid w:val="003B2209"/>
    <w:rsid w:val="00460EF4"/>
    <w:rsid w:val="0049597E"/>
    <w:rsid w:val="004D0543"/>
    <w:rsid w:val="005774AA"/>
    <w:rsid w:val="005B6B03"/>
    <w:rsid w:val="005D0340"/>
    <w:rsid w:val="00627ACB"/>
    <w:rsid w:val="00627B70"/>
    <w:rsid w:val="00730633"/>
    <w:rsid w:val="007A30EF"/>
    <w:rsid w:val="00832F99"/>
    <w:rsid w:val="008A36BE"/>
    <w:rsid w:val="00A57348"/>
    <w:rsid w:val="00A74B42"/>
    <w:rsid w:val="00A92360"/>
    <w:rsid w:val="00AE38C6"/>
    <w:rsid w:val="00B1768C"/>
    <w:rsid w:val="00BB45BB"/>
    <w:rsid w:val="00BD0DEC"/>
    <w:rsid w:val="00C345E1"/>
    <w:rsid w:val="00C7167D"/>
    <w:rsid w:val="00CB4E10"/>
    <w:rsid w:val="00D33BD0"/>
    <w:rsid w:val="00DA74E8"/>
    <w:rsid w:val="00F06BBF"/>
    <w:rsid w:val="00F14426"/>
    <w:rsid w:val="00F3545D"/>
    <w:rsid w:val="00F97FC2"/>
    <w:rsid w:val="00FE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377C120"/>
  <w15:chartTrackingRefBased/>
  <w15:docId w15:val="{8E6E4A44-1768-4A0F-8E4B-1C3FD41A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45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545D"/>
    <w:rPr>
      <w:color w:val="0563C1"/>
      <w:u w:val="single"/>
    </w:rPr>
  </w:style>
  <w:style w:type="paragraph" w:styleId="Caption">
    <w:name w:val="caption"/>
    <w:basedOn w:val="Normal"/>
    <w:next w:val="Normal"/>
    <w:qFormat/>
    <w:rsid w:val="00F3545D"/>
    <w:pPr>
      <w:framePr w:w="7493" w:h="1876" w:hSpace="180" w:wrap="around" w:vAnchor="text" w:hAnchor="page" w:x="4033" w:y="459"/>
      <w:ind w:firstLine="540"/>
    </w:pPr>
    <w:rPr>
      <w:rFonts w:ascii="Times" w:hAnsi="Times"/>
      <w:sz w:val="68"/>
      <w:szCs w:val="20"/>
    </w:rPr>
  </w:style>
  <w:style w:type="paragraph" w:styleId="ListParagraph">
    <w:name w:val="List Paragraph"/>
    <w:basedOn w:val="Normal"/>
    <w:uiPriority w:val="34"/>
    <w:qFormat/>
    <w:rsid w:val="00F3545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shorewood.mn.u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4676</Characters>
  <Application>Microsoft Office Word</Application>
  <DocSecurity>0</DocSecurity>
  <Lines>123</Lines>
  <Paragraphs>29</Paragraphs>
  <ScaleCrop>false</ScaleCrop>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Stephany Vassar</dc:creator>
  <cp:keywords/>
  <dc:description/>
  <cp:lastModifiedBy>Stephany Vassar</cp:lastModifiedBy>
  <cp:revision>2</cp:revision>
  <cp:lastPrinted>2023-12-19T18:28:00Z</cp:lastPrinted>
  <dcterms:created xsi:type="dcterms:W3CDTF">2023-12-19T18:28:00Z</dcterms:created>
  <dcterms:modified xsi:type="dcterms:W3CDTF">2023-12-19T18:28:00Z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054c11b78377d5967f65a69ad1f1b325490ff034961691feb23a216c0644cf24</vt:lpwstr>
  </property>
</Properties>
</file>